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FA59" w14:textId="77777777" w:rsidR="00A034DA" w:rsidRDefault="005E0AEF">
      <w:pPr>
        <w:pStyle w:val="Corpodetexto"/>
        <w:ind w:left="37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F86EE3" wp14:editId="41C2D979">
            <wp:extent cx="1018020" cy="673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20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BFE0C" w14:textId="77777777" w:rsidR="00A034DA" w:rsidRDefault="00A034DA">
      <w:pPr>
        <w:pStyle w:val="Corpodetexto"/>
        <w:spacing w:before="9"/>
        <w:rPr>
          <w:rFonts w:ascii="Times New Roman"/>
          <w:sz w:val="29"/>
        </w:rPr>
      </w:pPr>
    </w:p>
    <w:p w14:paraId="1C0E0AC6" w14:textId="77777777" w:rsidR="00A034DA" w:rsidRDefault="005E0AEF">
      <w:pPr>
        <w:spacing w:before="54"/>
        <w:ind w:left="1326" w:right="1213"/>
        <w:jc w:val="center"/>
        <w:rPr>
          <w:sz w:val="23"/>
        </w:rPr>
      </w:pPr>
      <w:r>
        <w:rPr>
          <w:spacing w:val="-1"/>
          <w:w w:val="120"/>
          <w:sz w:val="23"/>
        </w:rPr>
        <w:t>Declaração</w:t>
      </w:r>
      <w:r>
        <w:rPr>
          <w:spacing w:val="-2"/>
          <w:w w:val="120"/>
          <w:sz w:val="23"/>
        </w:rPr>
        <w:t xml:space="preserve"> </w:t>
      </w:r>
      <w:r>
        <w:rPr>
          <w:spacing w:val="-1"/>
          <w:w w:val="120"/>
          <w:sz w:val="23"/>
        </w:rPr>
        <w:t>para</w:t>
      </w:r>
      <w:r>
        <w:rPr>
          <w:spacing w:val="-14"/>
          <w:w w:val="120"/>
          <w:sz w:val="23"/>
        </w:rPr>
        <w:t xml:space="preserve"> </w:t>
      </w:r>
      <w:r>
        <w:rPr>
          <w:spacing w:val="-1"/>
          <w:w w:val="120"/>
          <w:sz w:val="23"/>
        </w:rPr>
        <w:t>instrução</w:t>
      </w:r>
      <w:r>
        <w:rPr>
          <w:spacing w:val="-8"/>
          <w:w w:val="120"/>
          <w:sz w:val="23"/>
        </w:rPr>
        <w:t xml:space="preserve"> </w:t>
      </w:r>
      <w:r>
        <w:rPr>
          <w:w w:val="120"/>
          <w:sz w:val="23"/>
        </w:rPr>
        <w:t>do</w:t>
      </w:r>
    </w:p>
    <w:p w14:paraId="61BFFD6F" w14:textId="77777777" w:rsidR="00A034DA" w:rsidRDefault="005E0AEF">
      <w:pPr>
        <w:spacing w:before="22"/>
        <w:ind w:left="1326" w:right="1327"/>
        <w:jc w:val="center"/>
        <w:rPr>
          <w:sz w:val="23"/>
        </w:rPr>
      </w:pPr>
      <w:r>
        <w:rPr>
          <w:w w:val="115"/>
          <w:sz w:val="23"/>
        </w:rPr>
        <w:t>procedimento</w:t>
      </w:r>
      <w:r>
        <w:rPr>
          <w:spacing w:val="20"/>
          <w:w w:val="115"/>
          <w:sz w:val="23"/>
        </w:rPr>
        <w:t xml:space="preserve"> </w:t>
      </w:r>
      <w:r>
        <w:rPr>
          <w:w w:val="115"/>
          <w:sz w:val="23"/>
        </w:rPr>
        <w:t>de</w:t>
      </w:r>
      <w:r>
        <w:rPr>
          <w:spacing w:val="3"/>
          <w:w w:val="115"/>
          <w:sz w:val="23"/>
        </w:rPr>
        <w:t xml:space="preserve"> </w:t>
      </w:r>
      <w:r>
        <w:rPr>
          <w:w w:val="115"/>
          <w:sz w:val="23"/>
        </w:rPr>
        <w:t>inscrição</w:t>
      </w:r>
      <w:r>
        <w:rPr>
          <w:spacing w:val="15"/>
          <w:w w:val="115"/>
          <w:sz w:val="23"/>
        </w:rPr>
        <w:t xml:space="preserve"> </w:t>
      </w:r>
      <w:r>
        <w:rPr>
          <w:w w:val="115"/>
          <w:sz w:val="23"/>
        </w:rPr>
        <w:t>de</w:t>
      </w:r>
      <w:r>
        <w:rPr>
          <w:spacing w:val="-3"/>
          <w:w w:val="115"/>
          <w:sz w:val="23"/>
        </w:rPr>
        <w:t xml:space="preserve"> </w:t>
      </w:r>
      <w:r>
        <w:rPr>
          <w:w w:val="115"/>
          <w:sz w:val="23"/>
        </w:rPr>
        <w:t>prédio</w:t>
      </w:r>
      <w:r>
        <w:rPr>
          <w:spacing w:val="14"/>
          <w:w w:val="115"/>
          <w:sz w:val="23"/>
        </w:rPr>
        <w:t xml:space="preserve"> </w:t>
      </w:r>
      <w:r>
        <w:rPr>
          <w:w w:val="115"/>
          <w:sz w:val="23"/>
        </w:rPr>
        <w:t>omisso</w:t>
      </w:r>
      <w:r>
        <w:rPr>
          <w:spacing w:val="13"/>
          <w:w w:val="115"/>
          <w:sz w:val="23"/>
        </w:rPr>
        <w:t xml:space="preserve"> </w:t>
      </w:r>
      <w:r>
        <w:rPr>
          <w:w w:val="115"/>
          <w:sz w:val="23"/>
        </w:rPr>
        <w:t>na</w:t>
      </w:r>
      <w:r>
        <w:rPr>
          <w:spacing w:val="16"/>
          <w:w w:val="115"/>
          <w:sz w:val="23"/>
        </w:rPr>
        <w:t xml:space="preserve"> </w:t>
      </w:r>
      <w:r>
        <w:rPr>
          <w:w w:val="115"/>
          <w:sz w:val="23"/>
        </w:rPr>
        <w:t>matriz</w:t>
      </w:r>
      <w:r>
        <w:rPr>
          <w:spacing w:val="10"/>
          <w:w w:val="115"/>
          <w:sz w:val="23"/>
        </w:rPr>
        <w:t xml:space="preserve"> </w:t>
      </w:r>
      <w:r>
        <w:rPr>
          <w:w w:val="115"/>
          <w:sz w:val="23"/>
        </w:rPr>
        <w:t>predial</w:t>
      </w:r>
    </w:p>
    <w:p w14:paraId="1356F799" w14:textId="77777777" w:rsidR="003040BD" w:rsidRDefault="003040BD" w:rsidP="003040BD">
      <w:pPr>
        <w:tabs>
          <w:tab w:val="left" w:pos="2297"/>
          <w:tab w:val="left" w:pos="4712"/>
          <w:tab w:val="left" w:pos="6025"/>
          <w:tab w:val="left" w:pos="7253"/>
          <w:tab w:val="left" w:pos="7913"/>
          <w:tab w:val="left" w:pos="8590"/>
        </w:tabs>
        <w:spacing w:line="357" w:lineRule="auto"/>
        <w:ind w:right="117"/>
        <w:jc w:val="both"/>
        <w:rPr>
          <w:i/>
          <w:sz w:val="23"/>
        </w:rPr>
      </w:pPr>
    </w:p>
    <w:p w14:paraId="4104524A" w14:textId="77777777" w:rsidR="00294608" w:rsidRDefault="00294608" w:rsidP="00294608">
      <w:pPr>
        <w:tabs>
          <w:tab w:val="left" w:pos="2297"/>
          <w:tab w:val="left" w:pos="4712"/>
          <w:tab w:val="left" w:pos="6025"/>
          <w:tab w:val="left" w:pos="7253"/>
          <w:tab w:val="left" w:pos="7913"/>
          <w:tab w:val="left" w:pos="8590"/>
        </w:tabs>
        <w:spacing w:line="357" w:lineRule="auto"/>
        <w:ind w:right="117"/>
        <w:jc w:val="both"/>
        <w:rPr>
          <w:i/>
          <w:color w:val="FF0000"/>
          <w:sz w:val="24"/>
          <w:szCs w:val="24"/>
          <w:u w:val="single"/>
        </w:rPr>
      </w:pPr>
    </w:p>
    <w:p w14:paraId="3CA9C83F" w14:textId="44C47D36" w:rsidR="00A034DA" w:rsidRPr="003040BD" w:rsidRDefault="005A2E04" w:rsidP="003040BD">
      <w:pPr>
        <w:tabs>
          <w:tab w:val="left" w:pos="2297"/>
          <w:tab w:val="left" w:pos="4712"/>
          <w:tab w:val="left" w:pos="6025"/>
          <w:tab w:val="left" w:pos="7253"/>
          <w:tab w:val="left" w:pos="7913"/>
          <w:tab w:val="left" w:pos="8590"/>
        </w:tabs>
        <w:spacing w:line="357" w:lineRule="auto"/>
        <w:ind w:left="117" w:right="117"/>
        <w:jc w:val="both"/>
        <w:rPr>
          <w:sz w:val="24"/>
          <w:szCs w:val="24"/>
        </w:rPr>
      </w:pPr>
      <w:proofErr w:type="spellStart"/>
      <w:r>
        <w:rPr>
          <w:i/>
          <w:color w:val="FF0000"/>
          <w:sz w:val="24"/>
          <w:szCs w:val="24"/>
          <w:u w:val="single"/>
        </w:rPr>
        <w:t>xxxxxxxxxxxxxxxxxxxxxx</w:t>
      </w:r>
      <w:proofErr w:type="spellEnd"/>
      <w:r w:rsidR="005E0AEF" w:rsidRPr="003040BD">
        <w:rPr>
          <w:i/>
          <w:sz w:val="24"/>
          <w:szCs w:val="24"/>
        </w:rPr>
        <w:t>,</w:t>
      </w:r>
      <w:r w:rsidR="003040BD" w:rsidRPr="003040BD">
        <w:rPr>
          <w:i/>
          <w:sz w:val="24"/>
          <w:szCs w:val="24"/>
        </w:rPr>
        <w:t xml:space="preserve"> </w:t>
      </w:r>
      <w:r w:rsidR="005E0AEF" w:rsidRPr="003040BD">
        <w:rPr>
          <w:i/>
          <w:sz w:val="24"/>
          <w:szCs w:val="24"/>
        </w:rPr>
        <w:t>NIF</w:t>
      </w:r>
      <w:r w:rsidR="003040BD" w:rsidRPr="003040BD">
        <w:rPr>
          <w:i/>
          <w:sz w:val="24"/>
          <w:szCs w:val="24"/>
        </w:rPr>
        <w:t xml:space="preserve">. </w:t>
      </w:r>
      <w:proofErr w:type="spellStart"/>
      <w:r w:rsidR="00B97E5F" w:rsidRPr="00B97E5F">
        <w:rPr>
          <w:i/>
          <w:color w:val="FF0000"/>
          <w:sz w:val="24"/>
          <w:szCs w:val="24"/>
        </w:rPr>
        <w:t>xxxxxxxxx</w:t>
      </w:r>
      <w:proofErr w:type="spellEnd"/>
      <w:r w:rsidR="005E0AEF" w:rsidRPr="003040BD">
        <w:rPr>
          <w:i/>
          <w:sz w:val="24"/>
          <w:szCs w:val="24"/>
        </w:rPr>
        <w:t>,</w:t>
      </w:r>
      <w:r w:rsidR="003040BD" w:rsidRPr="003040BD">
        <w:rPr>
          <w:i/>
          <w:sz w:val="24"/>
          <w:szCs w:val="24"/>
        </w:rPr>
        <w:t xml:space="preserve"> </w:t>
      </w:r>
      <w:r w:rsidR="005E0AEF" w:rsidRPr="003040BD">
        <w:rPr>
          <w:i/>
          <w:sz w:val="24"/>
          <w:szCs w:val="24"/>
        </w:rPr>
        <w:t>CC</w:t>
      </w:r>
      <w:r w:rsidR="003040BD" w:rsidRPr="003040BD">
        <w:rPr>
          <w:i/>
          <w:sz w:val="24"/>
          <w:szCs w:val="24"/>
        </w:rPr>
        <w:t xml:space="preserve"> </w:t>
      </w:r>
      <w:proofErr w:type="spellStart"/>
      <w:r w:rsidR="003040BD" w:rsidRPr="003040BD">
        <w:rPr>
          <w:i/>
          <w:sz w:val="24"/>
          <w:szCs w:val="24"/>
        </w:rPr>
        <w:t>n.º</w:t>
      </w:r>
      <w:r w:rsidR="00B97E5F" w:rsidRPr="00B97E5F">
        <w:rPr>
          <w:i/>
          <w:color w:val="FF0000"/>
          <w:sz w:val="24"/>
          <w:szCs w:val="24"/>
          <w:u w:val="single"/>
        </w:rPr>
        <w:t>xxxxxxxxxxx</w:t>
      </w:r>
      <w:proofErr w:type="spellEnd"/>
      <w:r w:rsidR="005E0AEF" w:rsidRPr="003040BD">
        <w:rPr>
          <w:i/>
          <w:sz w:val="24"/>
          <w:szCs w:val="24"/>
        </w:rPr>
        <w:t>,</w:t>
      </w:r>
      <w:r w:rsidR="003040BD" w:rsidRPr="003040BD">
        <w:rPr>
          <w:i/>
          <w:sz w:val="24"/>
          <w:szCs w:val="24"/>
        </w:rPr>
        <w:t xml:space="preserve"> valido até </w:t>
      </w:r>
      <w:r>
        <w:rPr>
          <w:i/>
          <w:color w:val="FF0000"/>
          <w:sz w:val="24"/>
          <w:szCs w:val="24"/>
          <w:u w:val="single"/>
        </w:rPr>
        <w:t>00/00/0000</w:t>
      </w:r>
      <w:r w:rsidR="005E0AEF" w:rsidRPr="003040BD">
        <w:rPr>
          <w:i/>
          <w:sz w:val="24"/>
          <w:szCs w:val="24"/>
        </w:rPr>
        <w:t>,</w:t>
      </w:r>
      <w:r w:rsidR="005E0AEF" w:rsidRPr="003040BD">
        <w:rPr>
          <w:i/>
          <w:spacing w:val="-10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residente</w:t>
      </w:r>
      <w:r w:rsidR="005E0AEF" w:rsidRPr="003040BD">
        <w:rPr>
          <w:spacing w:val="-3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em</w:t>
      </w:r>
      <w:r w:rsidR="003040BD" w:rsidRPr="003040BD">
        <w:rPr>
          <w:sz w:val="24"/>
          <w:szCs w:val="24"/>
        </w:rPr>
        <w:t xml:space="preserve"> </w:t>
      </w:r>
      <w:proofErr w:type="spellStart"/>
      <w:r w:rsidR="00B97E5F" w:rsidRPr="00B97E5F">
        <w:rPr>
          <w:color w:val="FF0000"/>
          <w:sz w:val="24"/>
          <w:szCs w:val="24"/>
        </w:rPr>
        <w:t>cccccccccccccccccccccccc</w:t>
      </w:r>
      <w:proofErr w:type="spellEnd"/>
      <w:r w:rsidR="003040BD" w:rsidRPr="003040BD">
        <w:rPr>
          <w:sz w:val="24"/>
          <w:szCs w:val="24"/>
        </w:rPr>
        <w:t xml:space="preserve">, </w:t>
      </w:r>
      <w:r w:rsidR="005E0AEF" w:rsidRPr="003040BD">
        <w:rPr>
          <w:sz w:val="24"/>
          <w:szCs w:val="24"/>
        </w:rPr>
        <w:t>declara</w:t>
      </w:r>
      <w:r w:rsidR="005E0AEF" w:rsidRPr="003040BD">
        <w:rPr>
          <w:spacing w:val="35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sob</w:t>
      </w:r>
      <w:r w:rsidR="005E0AEF" w:rsidRPr="003040BD">
        <w:rPr>
          <w:spacing w:val="30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compromisso</w:t>
      </w:r>
      <w:r w:rsidR="005E0AEF" w:rsidRPr="003040BD">
        <w:rPr>
          <w:spacing w:val="2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de</w:t>
      </w:r>
      <w:r w:rsidR="00B97E5F">
        <w:rPr>
          <w:sz w:val="24"/>
          <w:szCs w:val="24"/>
        </w:rPr>
        <w:t xml:space="preserve"> </w:t>
      </w:r>
      <w:r w:rsidR="005E0AEF" w:rsidRPr="003040BD">
        <w:rPr>
          <w:spacing w:val="-55"/>
          <w:sz w:val="24"/>
          <w:szCs w:val="24"/>
        </w:rPr>
        <w:t xml:space="preserve"> </w:t>
      </w:r>
      <w:r w:rsidR="00B97E5F">
        <w:rPr>
          <w:spacing w:val="-55"/>
          <w:sz w:val="24"/>
          <w:szCs w:val="24"/>
        </w:rPr>
        <w:t xml:space="preserve">  </w:t>
      </w:r>
      <w:r w:rsidR="005E0AEF" w:rsidRPr="003040BD">
        <w:rPr>
          <w:sz w:val="24"/>
          <w:szCs w:val="24"/>
        </w:rPr>
        <w:t>honra,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na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qualidade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de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possuidor,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que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dispõe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de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legitimidade para promover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a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georreferenciação no Balcão Único do Prédio (BUPi) do prédio rústico que se encontra</w:t>
      </w:r>
      <w:r w:rsidR="005E0AEF" w:rsidRPr="003040BD">
        <w:rPr>
          <w:spacing w:val="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omisso</w:t>
      </w:r>
      <w:r w:rsidR="005E0AEF" w:rsidRPr="003040BD">
        <w:rPr>
          <w:spacing w:val="21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na</w:t>
      </w:r>
      <w:r w:rsidR="005E0AEF" w:rsidRPr="003040BD">
        <w:rPr>
          <w:spacing w:val="9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respetiva</w:t>
      </w:r>
      <w:r w:rsidR="005E0AEF" w:rsidRPr="003040BD">
        <w:rPr>
          <w:spacing w:val="30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matriz</w:t>
      </w:r>
      <w:r w:rsidR="005E0AEF" w:rsidRPr="003040BD">
        <w:rPr>
          <w:spacing w:val="15"/>
          <w:sz w:val="24"/>
          <w:szCs w:val="24"/>
        </w:rPr>
        <w:t xml:space="preserve"> </w:t>
      </w:r>
      <w:r w:rsidR="005E0AEF" w:rsidRPr="003040BD">
        <w:rPr>
          <w:sz w:val="24"/>
          <w:szCs w:val="24"/>
        </w:rPr>
        <w:t>predial, localizado na freguesia de</w:t>
      </w:r>
      <w:r w:rsidR="003040BD" w:rsidRPr="003040BD"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  <w:u w:val="single"/>
        </w:rPr>
        <w:t>xxxxxxxxxxxx</w:t>
      </w:r>
      <w:proofErr w:type="spellEnd"/>
      <w:r w:rsidR="005E0AEF" w:rsidRPr="003040BD">
        <w:rPr>
          <w:sz w:val="24"/>
          <w:szCs w:val="24"/>
        </w:rPr>
        <w:t>, concelho de</w:t>
      </w:r>
      <w:r w:rsidR="003040BD" w:rsidRPr="003040BD">
        <w:rPr>
          <w:sz w:val="24"/>
          <w:szCs w:val="24"/>
        </w:rPr>
        <w:t xml:space="preserve"> Ourém</w:t>
      </w:r>
      <w:r w:rsidR="005E0AEF" w:rsidRPr="003040BD">
        <w:rPr>
          <w:sz w:val="24"/>
          <w:szCs w:val="24"/>
        </w:rPr>
        <w:t>, com a área de</w:t>
      </w:r>
      <w:r w:rsidR="003040BD" w:rsidRPr="003040BD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  <w:u w:val="single"/>
        </w:rPr>
        <w:t>00000000</w:t>
      </w:r>
      <w:r w:rsidR="005E0AEF" w:rsidRPr="00B97E5F">
        <w:rPr>
          <w:color w:val="FF0000"/>
          <w:sz w:val="24"/>
          <w:szCs w:val="24"/>
          <w:u w:val="single"/>
        </w:rPr>
        <w:t>m2</w:t>
      </w:r>
      <w:r w:rsidR="005E0AEF" w:rsidRPr="003040BD">
        <w:rPr>
          <w:sz w:val="24"/>
          <w:szCs w:val="24"/>
        </w:rPr>
        <w:t>, que possui as seguintes confrontações/confinantes conhecidos 1:</w:t>
      </w:r>
    </w:p>
    <w:p w14:paraId="5873E34A" w14:textId="77777777" w:rsidR="00A034DA" w:rsidRPr="003040BD" w:rsidRDefault="005E0AEF">
      <w:pPr>
        <w:pStyle w:val="PargrafodaLista"/>
        <w:numPr>
          <w:ilvl w:val="0"/>
          <w:numId w:val="1"/>
        </w:numPr>
        <w:tabs>
          <w:tab w:val="left" w:pos="840"/>
          <w:tab w:val="left" w:pos="2699"/>
          <w:tab w:val="left" w:pos="5521"/>
          <w:tab w:val="left" w:pos="8566"/>
        </w:tabs>
        <w:spacing w:before="121"/>
        <w:ind w:hanging="359"/>
        <w:rPr>
          <w:sz w:val="24"/>
          <w:szCs w:val="24"/>
        </w:rPr>
      </w:pPr>
      <w:r w:rsidRPr="003040BD">
        <w:rPr>
          <w:sz w:val="24"/>
          <w:szCs w:val="24"/>
        </w:rPr>
        <w:t>Artigo</w:t>
      </w:r>
      <w:r w:rsidRPr="003040BD">
        <w:rPr>
          <w:sz w:val="24"/>
          <w:szCs w:val="24"/>
          <w:u w:val="single"/>
        </w:rPr>
        <w:tab/>
      </w:r>
      <w:r w:rsidRPr="003040BD">
        <w:rPr>
          <w:w w:val="90"/>
          <w:sz w:val="24"/>
          <w:szCs w:val="24"/>
        </w:rPr>
        <w:t>,</w:t>
      </w:r>
      <w:r w:rsidRPr="003040BD">
        <w:rPr>
          <w:spacing w:val="-1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freguesia</w:t>
      </w:r>
      <w:r w:rsidRPr="003040BD">
        <w:rPr>
          <w:spacing w:val="28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de</w:t>
      </w:r>
      <w:r w:rsidRPr="003040BD">
        <w:rPr>
          <w:w w:val="90"/>
          <w:sz w:val="24"/>
          <w:szCs w:val="24"/>
          <w:u w:val="single"/>
        </w:rPr>
        <w:tab/>
      </w:r>
      <w:r w:rsidRPr="003040BD">
        <w:rPr>
          <w:w w:val="90"/>
          <w:sz w:val="24"/>
          <w:szCs w:val="24"/>
        </w:rPr>
        <w:t>,</w:t>
      </w:r>
      <w:r w:rsidRPr="003040BD">
        <w:rPr>
          <w:spacing w:val="2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concelho</w:t>
      </w:r>
      <w:r w:rsidRPr="003040BD">
        <w:rPr>
          <w:spacing w:val="24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de</w:t>
      </w:r>
      <w:r w:rsidRPr="003040BD">
        <w:rPr>
          <w:spacing w:val="1"/>
          <w:sz w:val="24"/>
          <w:szCs w:val="24"/>
        </w:rPr>
        <w:t xml:space="preserve"> </w:t>
      </w:r>
      <w:r w:rsidRPr="003040BD">
        <w:rPr>
          <w:w w:val="99"/>
          <w:sz w:val="24"/>
          <w:szCs w:val="24"/>
          <w:u w:val="single"/>
        </w:rPr>
        <w:t xml:space="preserve"> </w:t>
      </w:r>
      <w:r w:rsidRPr="003040BD">
        <w:rPr>
          <w:sz w:val="24"/>
          <w:szCs w:val="24"/>
          <w:u w:val="single"/>
        </w:rPr>
        <w:tab/>
      </w:r>
    </w:p>
    <w:p w14:paraId="70E375E1" w14:textId="77777777" w:rsidR="00A034DA" w:rsidRPr="003040BD" w:rsidRDefault="005E0AEF">
      <w:pPr>
        <w:pStyle w:val="PargrafodaLista"/>
        <w:numPr>
          <w:ilvl w:val="0"/>
          <w:numId w:val="1"/>
        </w:numPr>
        <w:tabs>
          <w:tab w:val="left" w:pos="840"/>
          <w:tab w:val="left" w:pos="2699"/>
          <w:tab w:val="left" w:pos="5521"/>
          <w:tab w:val="left" w:pos="8508"/>
        </w:tabs>
        <w:spacing w:before="122"/>
        <w:ind w:hanging="366"/>
        <w:rPr>
          <w:sz w:val="24"/>
          <w:szCs w:val="24"/>
        </w:rPr>
      </w:pPr>
      <w:r w:rsidRPr="003040BD">
        <w:rPr>
          <w:sz w:val="24"/>
          <w:szCs w:val="24"/>
        </w:rPr>
        <w:t>Artigo</w:t>
      </w:r>
      <w:r w:rsidRPr="003040BD">
        <w:rPr>
          <w:sz w:val="24"/>
          <w:szCs w:val="24"/>
          <w:u w:val="single"/>
        </w:rPr>
        <w:tab/>
      </w:r>
      <w:r w:rsidRPr="003040BD">
        <w:rPr>
          <w:w w:val="95"/>
          <w:sz w:val="24"/>
          <w:szCs w:val="24"/>
        </w:rPr>
        <w:t>,</w:t>
      </w:r>
      <w:r w:rsidRPr="003040BD">
        <w:rPr>
          <w:spacing w:val="-11"/>
          <w:w w:val="95"/>
          <w:sz w:val="24"/>
          <w:szCs w:val="24"/>
        </w:rPr>
        <w:t xml:space="preserve"> </w:t>
      </w:r>
      <w:r w:rsidRPr="003040BD">
        <w:rPr>
          <w:w w:val="95"/>
          <w:sz w:val="24"/>
          <w:szCs w:val="24"/>
        </w:rPr>
        <w:t>freguesia</w:t>
      </w:r>
      <w:r w:rsidRPr="003040BD">
        <w:rPr>
          <w:spacing w:val="5"/>
          <w:w w:val="95"/>
          <w:sz w:val="24"/>
          <w:szCs w:val="24"/>
        </w:rPr>
        <w:t xml:space="preserve"> </w:t>
      </w:r>
      <w:r w:rsidRPr="003040BD">
        <w:rPr>
          <w:w w:val="95"/>
          <w:sz w:val="24"/>
          <w:szCs w:val="24"/>
        </w:rPr>
        <w:t>de</w:t>
      </w:r>
      <w:r w:rsidRPr="003040BD">
        <w:rPr>
          <w:w w:val="95"/>
          <w:sz w:val="24"/>
          <w:szCs w:val="24"/>
          <w:u w:val="single"/>
        </w:rPr>
        <w:tab/>
      </w:r>
      <w:r w:rsidRPr="003040BD">
        <w:rPr>
          <w:spacing w:val="-1"/>
          <w:w w:val="95"/>
          <w:sz w:val="24"/>
          <w:szCs w:val="24"/>
        </w:rPr>
        <w:t>,</w:t>
      </w:r>
      <w:r w:rsidRPr="003040BD">
        <w:rPr>
          <w:spacing w:val="-11"/>
          <w:w w:val="95"/>
          <w:sz w:val="24"/>
          <w:szCs w:val="24"/>
        </w:rPr>
        <w:t xml:space="preserve"> </w:t>
      </w:r>
      <w:r w:rsidRPr="003040BD">
        <w:rPr>
          <w:spacing w:val="-1"/>
          <w:w w:val="95"/>
          <w:sz w:val="24"/>
          <w:szCs w:val="24"/>
        </w:rPr>
        <w:t>concelho</w:t>
      </w:r>
      <w:r w:rsidRPr="003040BD">
        <w:rPr>
          <w:spacing w:val="8"/>
          <w:w w:val="95"/>
          <w:sz w:val="24"/>
          <w:szCs w:val="24"/>
        </w:rPr>
        <w:t xml:space="preserve"> </w:t>
      </w:r>
      <w:r w:rsidRPr="003040BD">
        <w:rPr>
          <w:spacing w:val="-1"/>
          <w:w w:val="95"/>
          <w:sz w:val="24"/>
          <w:szCs w:val="24"/>
        </w:rPr>
        <w:t>de</w:t>
      </w:r>
      <w:r w:rsidRPr="003040BD">
        <w:rPr>
          <w:spacing w:val="-1"/>
          <w:w w:val="95"/>
          <w:sz w:val="24"/>
          <w:szCs w:val="24"/>
          <w:u w:val="single"/>
        </w:rPr>
        <w:tab/>
      </w:r>
      <w:r w:rsidRPr="003040BD">
        <w:rPr>
          <w:sz w:val="24"/>
          <w:szCs w:val="24"/>
        </w:rPr>
        <w:t>_;</w:t>
      </w:r>
    </w:p>
    <w:p w14:paraId="612E3D6F" w14:textId="77777777" w:rsidR="00A034DA" w:rsidRPr="003040BD" w:rsidRDefault="005E0AEF">
      <w:pPr>
        <w:pStyle w:val="PargrafodaLista"/>
        <w:numPr>
          <w:ilvl w:val="0"/>
          <w:numId w:val="1"/>
        </w:numPr>
        <w:tabs>
          <w:tab w:val="left" w:pos="840"/>
          <w:tab w:val="left" w:pos="2699"/>
          <w:tab w:val="left" w:pos="5521"/>
          <w:tab w:val="left" w:pos="8508"/>
        </w:tabs>
        <w:spacing w:line="328" w:lineRule="auto"/>
        <w:ind w:left="477" w:right="760" w:hanging="2"/>
        <w:rPr>
          <w:sz w:val="24"/>
          <w:szCs w:val="24"/>
        </w:rPr>
      </w:pPr>
      <w:r w:rsidRPr="003040BD">
        <w:rPr>
          <w:sz w:val="24"/>
          <w:szCs w:val="24"/>
        </w:rPr>
        <w:t>Artigo</w:t>
      </w:r>
      <w:r w:rsidRPr="003040BD">
        <w:rPr>
          <w:sz w:val="24"/>
          <w:szCs w:val="24"/>
          <w:u w:val="single"/>
        </w:rPr>
        <w:tab/>
      </w:r>
      <w:r w:rsidRPr="003040BD">
        <w:rPr>
          <w:w w:val="95"/>
          <w:sz w:val="24"/>
          <w:szCs w:val="24"/>
        </w:rPr>
        <w:t>,</w:t>
      </w:r>
      <w:r w:rsidRPr="003040BD">
        <w:rPr>
          <w:spacing w:val="-11"/>
          <w:w w:val="95"/>
          <w:sz w:val="24"/>
          <w:szCs w:val="24"/>
        </w:rPr>
        <w:t xml:space="preserve"> </w:t>
      </w:r>
      <w:r w:rsidRPr="003040BD">
        <w:rPr>
          <w:w w:val="95"/>
          <w:sz w:val="24"/>
          <w:szCs w:val="24"/>
        </w:rPr>
        <w:t>freguesia</w:t>
      </w:r>
      <w:r w:rsidRPr="003040BD">
        <w:rPr>
          <w:spacing w:val="5"/>
          <w:w w:val="95"/>
          <w:sz w:val="24"/>
          <w:szCs w:val="24"/>
        </w:rPr>
        <w:t xml:space="preserve"> </w:t>
      </w:r>
      <w:r w:rsidRPr="003040BD">
        <w:rPr>
          <w:w w:val="95"/>
          <w:sz w:val="24"/>
          <w:szCs w:val="24"/>
        </w:rPr>
        <w:t>de</w:t>
      </w:r>
      <w:r w:rsidRPr="003040BD">
        <w:rPr>
          <w:w w:val="95"/>
          <w:sz w:val="24"/>
          <w:szCs w:val="24"/>
          <w:u w:val="single"/>
        </w:rPr>
        <w:tab/>
      </w:r>
      <w:r w:rsidRPr="003040BD">
        <w:rPr>
          <w:spacing w:val="-1"/>
          <w:w w:val="95"/>
          <w:sz w:val="24"/>
          <w:szCs w:val="24"/>
        </w:rPr>
        <w:t>,</w:t>
      </w:r>
      <w:r w:rsidRPr="003040BD">
        <w:rPr>
          <w:spacing w:val="-11"/>
          <w:w w:val="95"/>
          <w:sz w:val="24"/>
          <w:szCs w:val="24"/>
        </w:rPr>
        <w:t xml:space="preserve"> </w:t>
      </w:r>
      <w:r w:rsidRPr="003040BD">
        <w:rPr>
          <w:spacing w:val="-1"/>
          <w:w w:val="95"/>
          <w:sz w:val="24"/>
          <w:szCs w:val="24"/>
        </w:rPr>
        <w:t>concelho</w:t>
      </w:r>
      <w:r w:rsidRPr="003040BD">
        <w:rPr>
          <w:spacing w:val="8"/>
          <w:w w:val="95"/>
          <w:sz w:val="24"/>
          <w:szCs w:val="24"/>
        </w:rPr>
        <w:t xml:space="preserve"> </w:t>
      </w:r>
      <w:r w:rsidRPr="003040BD">
        <w:rPr>
          <w:spacing w:val="-1"/>
          <w:w w:val="95"/>
          <w:sz w:val="24"/>
          <w:szCs w:val="24"/>
        </w:rPr>
        <w:t>de</w:t>
      </w:r>
      <w:r w:rsidRPr="003040BD">
        <w:rPr>
          <w:spacing w:val="-1"/>
          <w:w w:val="95"/>
          <w:sz w:val="24"/>
          <w:szCs w:val="24"/>
          <w:u w:val="single"/>
        </w:rPr>
        <w:tab/>
      </w:r>
      <w:r w:rsidRPr="003040BD">
        <w:rPr>
          <w:spacing w:val="-6"/>
          <w:w w:val="80"/>
          <w:sz w:val="24"/>
          <w:szCs w:val="24"/>
        </w:rPr>
        <w:t>_;</w:t>
      </w:r>
      <w:r w:rsidRPr="003040BD">
        <w:rPr>
          <w:spacing w:val="-46"/>
          <w:w w:val="80"/>
          <w:sz w:val="24"/>
          <w:szCs w:val="24"/>
        </w:rPr>
        <w:t xml:space="preserve"> </w:t>
      </w:r>
      <w:r w:rsidRPr="003040BD">
        <w:rPr>
          <w:sz w:val="24"/>
          <w:szCs w:val="24"/>
        </w:rPr>
        <w:t>4.</w:t>
      </w:r>
      <w:r w:rsidRPr="003040BD">
        <w:rPr>
          <w:spacing w:val="42"/>
          <w:sz w:val="24"/>
          <w:szCs w:val="24"/>
        </w:rPr>
        <w:t xml:space="preserve"> </w:t>
      </w:r>
      <w:r w:rsidRPr="003040BD">
        <w:rPr>
          <w:sz w:val="24"/>
          <w:szCs w:val="24"/>
        </w:rPr>
        <w:t>(...)</w:t>
      </w:r>
    </w:p>
    <w:p w14:paraId="45F7BF8A" w14:textId="414634D3" w:rsidR="00A034DA" w:rsidRPr="003040BD" w:rsidRDefault="005E0AEF">
      <w:pPr>
        <w:pStyle w:val="Corpodetexto"/>
        <w:spacing w:before="4" w:line="326" w:lineRule="auto"/>
        <w:ind w:left="116" w:right="120" w:firstLine="3"/>
        <w:jc w:val="both"/>
        <w:rPr>
          <w:sz w:val="24"/>
          <w:szCs w:val="24"/>
        </w:rPr>
      </w:pPr>
      <w:r w:rsidRPr="003040BD">
        <w:rPr>
          <w:w w:val="90"/>
          <w:sz w:val="24"/>
          <w:szCs w:val="24"/>
        </w:rPr>
        <w:t>Mais</w:t>
      </w:r>
      <w:r w:rsidRPr="003040BD">
        <w:rPr>
          <w:spacing w:val="19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declara</w:t>
      </w:r>
      <w:r w:rsidRPr="003040BD">
        <w:rPr>
          <w:spacing w:val="25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que</w:t>
      </w:r>
      <w:r w:rsidRPr="003040BD">
        <w:rPr>
          <w:spacing w:val="20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a</w:t>
      </w:r>
      <w:r w:rsidRPr="003040BD">
        <w:rPr>
          <w:spacing w:val="7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promoção</w:t>
      </w:r>
      <w:r w:rsidRPr="003040BD">
        <w:rPr>
          <w:spacing w:val="32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da</w:t>
      </w:r>
      <w:r w:rsidRPr="003040BD">
        <w:rPr>
          <w:spacing w:val="17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representação</w:t>
      </w:r>
      <w:r w:rsidRPr="003040BD">
        <w:rPr>
          <w:spacing w:val="51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gráfica</w:t>
      </w:r>
      <w:r w:rsidRPr="003040BD">
        <w:rPr>
          <w:spacing w:val="19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georreferenciada</w:t>
      </w:r>
      <w:r w:rsidRPr="003040BD">
        <w:rPr>
          <w:spacing w:val="2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(RGG)</w:t>
      </w:r>
      <w:r w:rsidRPr="003040BD">
        <w:rPr>
          <w:spacing w:val="11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se</w:t>
      </w:r>
      <w:r w:rsidRPr="003040BD">
        <w:rPr>
          <w:spacing w:val="16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destina</w:t>
      </w:r>
      <w:r w:rsidRPr="003040BD">
        <w:rPr>
          <w:spacing w:val="1"/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a instruir o procedimento de inscrição de prédio rústico omisso na matriz predia</w:t>
      </w:r>
      <w:r w:rsidR="00B97E5F">
        <w:rPr>
          <w:w w:val="90"/>
          <w:sz w:val="24"/>
          <w:szCs w:val="24"/>
        </w:rPr>
        <w:t>l</w:t>
      </w:r>
      <w:r w:rsidRPr="003040BD">
        <w:rPr>
          <w:w w:val="90"/>
          <w:sz w:val="24"/>
          <w:szCs w:val="24"/>
        </w:rPr>
        <w:t>,</w:t>
      </w:r>
      <w:r w:rsidR="003040BD" w:rsidRPr="003040BD">
        <w:rPr>
          <w:w w:val="90"/>
          <w:sz w:val="24"/>
          <w:szCs w:val="24"/>
        </w:rPr>
        <w:t xml:space="preserve"> </w:t>
      </w:r>
      <w:r w:rsidRPr="003040BD">
        <w:rPr>
          <w:w w:val="90"/>
          <w:sz w:val="24"/>
          <w:szCs w:val="24"/>
        </w:rPr>
        <w:t>junto do</w:t>
      </w:r>
      <w:r w:rsidRPr="003040BD">
        <w:rPr>
          <w:spacing w:val="1"/>
          <w:w w:val="90"/>
          <w:sz w:val="24"/>
          <w:szCs w:val="24"/>
        </w:rPr>
        <w:t xml:space="preserve"> </w:t>
      </w:r>
      <w:r w:rsidRPr="003040BD">
        <w:rPr>
          <w:sz w:val="24"/>
          <w:szCs w:val="24"/>
        </w:rPr>
        <w:t>Serviço</w:t>
      </w:r>
      <w:r w:rsidRPr="003040BD">
        <w:rPr>
          <w:spacing w:val="3"/>
          <w:sz w:val="24"/>
          <w:szCs w:val="24"/>
        </w:rPr>
        <w:t xml:space="preserve"> </w:t>
      </w:r>
      <w:r w:rsidRPr="003040BD">
        <w:rPr>
          <w:sz w:val="24"/>
          <w:szCs w:val="24"/>
        </w:rPr>
        <w:t>de</w:t>
      </w:r>
      <w:r w:rsidRPr="003040BD">
        <w:rPr>
          <w:spacing w:val="-10"/>
          <w:sz w:val="24"/>
          <w:szCs w:val="24"/>
        </w:rPr>
        <w:t xml:space="preserve"> </w:t>
      </w:r>
      <w:r w:rsidRPr="003040BD">
        <w:rPr>
          <w:sz w:val="24"/>
          <w:szCs w:val="24"/>
        </w:rPr>
        <w:t>Finanças</w:t>
      </w:r>
      <w:r w:rsidRPr="003040BD">
        <w:rPr>
          <w:spacing w:val="6"/>
          <w:sz w:val="24"/>
          <w:szCs w:val="24"/>
        </w:rPr>
        <w:t xml:space="preserve"> </w:t>
      </w:r>
      <w:r w:rsidRPr="003040BD">
        <w:rPr>
          <w:sz w:val="24"/>
          <w:szCs w:val="24"/>
        </w:rPr>
        <w:t>da</w:t>
      </w:r>
      <w:r w:rsidRPr="003040BD">
        <w:rPr>
          <w:spacing w:val="-12"/>
          <w:sz w:val="24"/>
          <w:szCs w:val="24"/>
        </w:rPr>
        <w:t xml:space="preserve"> </w:t>
      </w:r>
      <w:r w:rsidRPr="003040BD">
        <w:rPr>
          <w:sz w:val="24"/>
          <w:szCs w:val="24"/>
        </w:rPr>
        <w:t>área</w:t>
      </w:r>
      <w:r w:rsidRPr="003040BD">
        <w:rPr>
          <w:spacing w:val="-8"/>
          <w:sz w:val="24"/>
          <w:szCs w:val="24"/>
        </w:rPr>
        <w:t xml:space="preserve"> </w:t>
      </w:r>
      <w:r w:rsidRPr="003040BD">
        <w:rPr>
          <w:sz w:val="24"/>
          <w:szCs w:val="24"/>
        </w:rPr>
        <w:t>de</w:t>
      </w:r>
      <w:r w:rsidRPr="003040BD">
        <w:rPr>
          <w:spacing w:val="-13"/>
          <w:sz w:val="24"/>
          <w:szCs w:val="24"/>
        </w:rPr>
        <w:t xml:space="preserve"> </w:t>
      </w:r>
      <w:r w:rsidRPr="003040BD">
        <w:rPr>
          <w:sz w:val="24"/>
          <w:szCs w:val="24"/>
        </w:rPr>
        <w:t>localização</w:t>
      </w:r>
      <w:r w:rsidRPr="003040BD">
        <w:rPr>
          <w:spacing w:val="7"/>
          <w:sz w:val="24"/>
          <w:szCs w:val="24"/>
        </w:rPr>
        <w:t xml:space="preserve"> </w:t>
      </w:r>
      <w:r w:rsidRPr="003040BD">
        <w:rPr>
          <w:sz w:val="24"/>
          <w:szCs w:val="24"/>
        </w:rPr>
        <w:t>do</w:t>
      </w:r>
      <w:r w:rsidRPr="003040BD">
        <w:rPr>
          <w:spacing w:val="-5"/>
          <w:sz w:val="24"/>
          <w:szCs w:val="24"/>
        </w:rPr>
        <w:t xml:space="preserve"> </w:t>
      </w:r>
      <w:r w:rsidRPr="003040BD">
        <w:rPr>
          <w:sz w:val="24"/>
          <w:szCs w:val="24"/>
        </w:rPr>
        <w:t>prédio.</w:t>
      </w:r>
    </w:p>
    <w:p w14:paraId="4C7BE068" w14:textId="77777777" w:rsidR="00A034DA" w:rsidRDefault="00A034DA">
      <w:pPr>
        <w:pStyle w:val="Corpodetexto"/>
        <w:spacing w:before="9"/>
        <w:rPr>
          <w:sz w:val="38"/>
        </w:rPr>
      </w:pPr>
    </w:p>
    <w:p w14:paraId="475CD65D" w14:textId="2D80596F" w:rsidR="00A034DA" w:rsidRDefault="005E0AEF">
      <w:pPr>
        <w:ind w:left="129"/>
        <w:rPr>
          <w:rFonts w:ascii="Consolas"/>
          <w:sz w:val="25"/>
        </w:rPr>
      </w:pPr>
      <w:r>
        <w:rPr>
          <w:rFonts w:ascii="Consolas"/>
          <w:w w:val="90"/>
          <w:sz w:val="25"/>
        </w:rPr>
        <w:t>Data:</w:t>
      </w:r>
      <w:r w:rsidR="003040BD">
        <w:rPr>
          <w:rFonts w:ascii="Consolas"/>
          <w:w w:val="90"/>
          <w:sz w:val="25"/>
        </w:rPr>
        <w:t xml:space="preserve"> </w:t>
      </w:r>
      <w:proofErr w:type="spellStart"/>
      <w:r w:rsidR="004509CD">
        <w:rPr>
          <w:rFonts w:ascii="Consolas"/>
          <w:color w:val="FF0000"/>
          <w:w w:val="90"/>
          <w:sz w:val="25"/>
          <w:u w:val="single"/>
        </w:rPr>
        <w:t>xx</w:t>
      </w:r>
      <w:proofErr w:type="spellEnd"/>
      <w:r w:rsidR="003040BD" w:rsidRPr="00B97E5F">
        <w:rPr>
          <w:rFonts w:ascii="Consolas"/>
          <w:color w:val="FF0000"/>
          <w:w w:val="90"/>
          <w:sz w:val="25"/>
          <w:u w:val="single"/>
        </w:rPr>
        <w:t>/</w:t>
      </w:r>
      <w:proofErr w:type="spellStart"/>
      <w:r w:rsidR="004509CD">
        <w:rPr>
          <w:rFonts w:ascii="Consolas"/>
          <w:color w:val="FF0000"/>
          <w:w w:val="90"/>
          <w:sz w:val="25"/>
          <w:u w:val="single"/>
        </w:rPr>
        <w:t>xx</w:t>
      </w:r>
      <w:proofErr w:type="spellEnd"/>
      <w:r w:rsidR="003040BD" w:rsidRPr="00B97E5F">
        <w:rPr>
          <w:rFonts w:ascii="Consolas"/>
          <w:color w:val="FF0000"/>
          <w:w w:val="90"/>
          <w:sz w:val="25"/>
          <w:u w:val="single"/>
        </w:rPr>
        <w:t>/</w:t>
      </w:r>
      <w:proofErr w:type="spellStart"/>
      <w:r w:rsidR="004509CD">
        <w:rPr>
          <w:rFonts w:ascii="Consolas"/>
          <w:color w:val="FF0000"/>
          <w:w w:val="90"/>
          <w:sz w:val="25"/>
          <w:u w:val="single"/>
        </w:rPr>
        <w:t>xxxx</w:t>
      </w:r>
      <w:proofErr w:type="spellEnd"/>
    </w:p>
    <w:p w14:paraId="4F988CCB" w14:textId="77777777" w:rsidR="00A034DA" w:rsidRDefault="00A034DA">
      <w:pPr>
        <w:pStyle w:val="Corpodetexto"/>
        <w:rPr>
          <w:rFonts w:ascii="Consolas"/>
          <w:sz w:val="24"/>
        </w:rPr>
      </w:pPr>
    </w:p>
    <w:p w14:paraId="2A5E2DE0" w14:textId="77777777" w:rsidR="00A034DA" w:rsidRDefault="00A034DA">
      <w:pPr>
        <w:pStyle w:val="Corpodetexto"/>
        <w:spacing w:before="6"/>
        <w:rPr>
          <w:rFonts w:ascii="Consolas"/>
          <w:sz w:val="26"/>
        </w:rPr>
      </w:pPr>
    </w:p>
    <w:p w14:paraId="7A12B3F4" w14:textId="77777777" w:rsidR="00A034DA" w:rsidRDefault="005E0AEF">
      <w:pPr>
        <w:ind w:left="120"/>
        <w:jc w:val="both"/>
        <w:rPr>
          <w:sz w:val="26"/>
        </w:rPr>
      </w:pPr>
      <w:r>
        <w:rPr>
          <w:w w:val="95"/>
          <w:sz w:val="26"/>
        </w:rPr>
        <w:t>O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declarante,</w:t>
      </w:r>
    </w:p>
    <w:p w14:paraId="3A8E7FB7" w14:textId="77777777" w:rsidR="00A034DA" w:rsidRDefault="00A034DA">
      <w:pPr>
        <w:pStyle w:val="Corpodetexto"/>
        <w:rPr>
          <w:sz w:val="20"/>
        </w:rPr>
      </w:pPr>
    </w:p>
    <w:p w14:paraId="07C674DD" w14:textId="77777777" w:rsidR="00A034DA" w:rsidRDefault="00A034DA">
      <w:pPr>
        <w:pStyle w:val="Corpodetexto"/>
        <w:rPr>
          <w:sz w:val="20"/>
        </w:rPr>
      </w:pPr>
    </w:p>
    <w:p w14:paraId="637DEC8B" w14:textId="528919D6" w:rsidR="00A034DA" w:rsidRDefault="005E0AEF">
      <w:pPr>
        <w:pStyle w:val="Corpodetex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B75E92" wp14:editId="519815CC">
                <wp:simplePos x="0" y="0"/>
                <wp:positionH relativeFrom="page">
                  <wp:posOffset>852170</wp:posOffset>
                </wp:positionH>
                <wp:positionV relativeFrom="paragraph">
                  <wp:posOffset>233045</wp:posOffset>
                </wp:positionV>
                <wp:extent cx="275971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3AFD" id="Rectangle 3" o:spid="_x0000_s1026" style="position:absolute;margin-left:67.1pt;margin-top:18.35pt;width:217.3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0E87B6B" w14:textId="77777777" w:rsidR="00A034DA" w:rsidRDefault="00A034DA">
      <w:pPr>
        <w:pStyle w:val="Corpodetexto"/>
        <w:rPr>
          <w:sz w:val="20"/>
        </w:rPr>
      </w:pPr>
    </w:p>
    <w:p w14:paraId="21D3996E" w14:textId="77777777" w:rsidR="00A034DA" w:rsidRDefault="00A034DA">
      <w:pPr>
        <w:pStyle w:val="Corpodetexto"/>
        <w:rPr>
          <w:sz w:val="20"/>
        </w:rPr>
      </w:pPr>
    </w:p>
    <w:p w14:paraId="4DB1D79E" w14:textId="77777777" w:rsidR="00A034DA" w:rsidRDefault="00A034DA">
      <w:pPr>
        <w:pStyle w:val="Corpodetexto"/>
        <w:rPr>
          <w:sz w:val="20"/>
        </w:rPr>
      </w:pPr>
    </w:p>
    <w:p w14:paraId="3AA9AD41" w14:textId="77777777" w:rsidR="00A034DA" w:rsidRDefault="00A034DA">
      <w:pPr>
        <w:pStyle w:val="Corpodetexto"/>
        <w:rPr>
          <w:sz w:val="20"/>
        </w:rPr>
      </w:pPr>
    </w:p>
    <w:p w14:paraId="1A685CD3" w14:textId="0811FE73" w:rsidR="00A034DA" w:rsidRDefault="005E0AEF">
      <w:pPr>
        <w:pStyle w:val="Corpodetex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B3EF43" wp14:editId="1648F5FF">
                <wp:simplePos x="0" y="0"/>
                <wp:positionH relativeFrom="page">
                  <wp:posOffset>852170</wp:posOffset>
                </wp:positionH>
                <wp:positionV relativeFrom="paragraph">
                  <wp:posOffset>229870</wp:posOffset>
                </wp:positionV>
                <wp:extent cx="183197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77E0" id="Rectangle 2" o:spid="_x0000_s1026" style="position:absolute;margin-left:67.1pt;margin-top:18.1pt;width:144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0BDC5B2" w14:textId="77777777" w:rsidR="00A034DA" w:rsidRDefault="005E0AEF">
      <w:pPr>
        <w:spacing w:before="66"/>
        <w:ind w:left="12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preencher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conhecidos</w:t>
      </w:r>
    </w:p>
    <w:p w14:paraId="7B561C98" w14:textId="77777777" w:rsidR="00A034DA" w:rsidRDefault="00A034DA">
      <w:pPr>
        <w:pStyle w:val="Corpodetexto"/>
        <w:rPr>
          <w:sz w:val="20"/>
        </w:rPr>
      </w:pPr>
    </w:p>
    <w:p w14:paraId="3193F8BE" w14:textId="77777777" w:rsidR="00A034DA" w:rsidRDefault="005E0AEF">
      <w:pPr>
        <w:pStyle w:val="Corpodetexto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DEED0A7" wp14:editId="4DC78569">
            <wp:simplePos x="0" y="0"/>
            <wp:positionH relativeFrom="page">
              <wp:posOffset>2866644</wp:posOffset>
            </wp:positionH>
            <wp:positionV relativeFrom="paragraph">
              <wp:posOffset>120344</wp:posOffset>
            </wp:positionV>
            <wp:extent cx="1534667" cy="3657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67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A5EE0" w14:textId="77777777" w:rsidR="00A034DA" w:rsidRDefault="00A034DA">
      <w:pPr>
        <w:pStyle w:val="Corpodetexto"/>
        <w:spacing w:before="6"/>
        <w:rPr>
          <w:sz w:val="25"/>
        </w:rPr>
      </w:pPr>
    </w:p>
    <w:p w14:paraId="4CD686A6" w14:textId="77777777" w:rsidR="00A034DA" w:rsidRDefault="005E0AEF">
      <w:pPr>
        <w:spacing w:line="216" w:lineRule="auto"/>
        <w:ind w:left="1779" w:right="1742"/>
        <w:jc w:val="center"/>
        <w:rPr>
          <w:sz w:val="17"/>
        </w:rPr>
      </w:pPr>
      <w:proofErr w:type="spellStart"/>
      <w:r>
        <w:rPr>
          <w:w w:val="95"/>
          <w:sz w:val="16"/>
        </w:rPr>
        <w:t>eBUPi</w:t>
      </w:r>
      <w:proofErr w:type="spellEnd"/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 xml:space="preserve">Estrutura de </w:t>
      </w:r>
      <w:proofErr w:type="spellStart"/>
      <w:r>
        <w:rPr>
          <w:w w:val="95"/>
          <w:sz w:val="16"/>
        </w:rPr>
        <w:t>Missâo</w:t>
      </w:r>
      <w:proofErr w:type="spellEnd"/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para a Expansão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do Sistema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de Informação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Cadastral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Simplificado</w:t>
      </w:r>
      <w:r>
        <w:rPr>
          <w:spacing w:val="1"/>
          <w:w w:val="95"/>
          <w:sz w:val="16"/>
        </w:rPr>
        <w:t xml:space="preserve"> </w:t>
      </w:r>
      <w:r>
        <w:rPr>
          <w:w w:val="85"/>
          <w:sz w:val="17"/>
        </w:rPr>
        <w:t>Avenida</w:t>
      </w:r>
      <w:r>
        <w:rPr>
          <w:spacing w:val="26"/>
          <w:sz w:val="17"/>
        </w:rPr>
        <w:t xml:space="preserve"> </w:t>
      </w:r>
      <w:r>
        <w:rPr>
          <w:w w:val="85"/>
          <w:sz w:val="17"/>
        </w:rPr>
        <w:t>D.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João</w:t>
      </w:r>
      <w:r>
        <w:rPr>
          <w:spacing w:val="27"/>
          <w:sz w:val="17"/>
        </w:rPr>
        <w:t xml:space="preserve"> </w:t>
      </w:r>
      <w:proofErr w:type="spellStart"/>
      <w:r>
        <w:rPr>
          <w:w w:val="85"/>
          <w:sz w:val="17"/>
        </w:rPr>
        <w:t>ll</w:t>
      </w:r>
      <w:proofErr w:type="spellEnd"/>
      <w:r>
        <w:rPr>
          <w:w w:val="85"/>
          <w:sz w:val="17"/>
        </w:rPr>
        <w:t>,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1</w:t>
      </w:r>
      <w:r>
        <w:rPr>
          <w:spacing w:val="28"/>
          <w:sz w:val="17"/>
        </w:rPr>
        <w:t xml:space="preserve"> </w:t>
      </w:r>
      <w:r>
        <w:rPr>
          <w:w w:val="85"/>
          <w:sz w:val="17"/>
        </w:rPr>
        <w:t>-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Campus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Justiça,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Edifício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G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- HUB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>Justiça -</w:t>
      </w:r>
      <w:r>
        <w:rPr>
          <w:spacing w:val="26"/>
          <w:sz w:val="17"/>
        </w:rPr>
        <w:t xml:space="preserve"> </w:t>
      </w:r>
      <w:r>
        <w:rPr>
          <w:w w:val="85"/>
          <w:sz w:val="17"/>
        </w:rPr>
        <w:t>1900-097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 xml:space="preserve">Lisboa </w:t>
      </w:r>
      <w:r>
        <w:rPr>
          <w:color w:val="2F2F2F"/>
          <w:w w:val="85"/>
          <w:sz w:val="17"/>
        </w:rPr>
        <w:t>I</w:t>
      </w:r>
      <w:r>
        <w:rPr>
          <w:color w:val="2F2F2F"/>
          <w:spacing w:val="27"/>
          <w:sz w:val="17"/>
        </w:rPr>
        <w:t xml:space="preserve"> </w:t>
      </w:r>
      <w:r>
        <w:rPr>
          <w:w w:val="85"/>
          <w:sz w:val="17"/>
        </w:rPr>
        <w:t>PORTUGAL</w:t>
      </w:r>
      <w:r>
        <w:rPr>
          <w:spacing w:val="1"/>
          <w:w w:val="85"/>
          <w:sz w:val="17"/>
        </w:rPr>
        <w:t xml:space="preserve"> </w:t>
      </w:r>
      <w:r>
        <w:rPr>
          <w:w w:val="95"/>
          <w:sz w:val="17"/>
        </w:rPr>
        <w:t>TEL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+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351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21321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24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84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EMAIL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geral3ebupi.mj.gov.pt</w:t>
      </w:r>
    </w:p>
    <w:sectPr w:rsidR="00A034DA">
      <w:type w:val="continuous"/>
      <w:pgSz w:w="11910" w:h="16840"/>
      <w:pgMar w:top="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4EE5"/>
    <w:multiLevelType w:val="hybridMultilevel"/>
    <w:tmpl w:val="BBE0F47A"/>
    <w:lvl w:ilvl="0" w:tplc="71ECCCFC">
      <w:start w:val="1"/>
      <w:numFmt w:val="decimal"/>
      <w:lvlText w:val="%1."/>
      <w:lvlJc w:val="left"/>
      <w:pPr>
        <w:ind w:left="839" w:hanging="358"/>
        <w:jc w:val="left"/>
      </w:pPr>
      <w:rPr>
        <w:rFonts w:ascii="Calibri" w:eastAsia="Calibri" w:hAnsi="Calibri" w:cs="Calibri" w:hint="default"/>
        <w:spacing w:val="-1"/>
        <w:w w:val="96"/>
        <w:sz w:val="25"/>
        <w:szCs w:val="25"/>
        <w:lang w:val="pt-PT" w:eastAsia="en-US" w:bidi="ar-SA"/>
      </w:rPr>
    </w:lvl>
    <w:lvl w:ilvl="1" w:tplc="9D263AF2">
      <w:numFmt w:val="bullet"/>
      <w:lvlText w:val="•"/>
      <w:lvlJc w:val="left"/>
      <w:pPr>
        <w:ind w:left="1698" w:hanging="358"/>
      </w:pPr>
      <w:rPr>
        <w:rFonts w:hint="default"/>
        <w:lang w:val="pt-PT" w:eastAsia="en-US" w:bidi="ar-SA"/>
      </w:rPr>
    </w:lvl>
    <w:lvl w:ilvl="2" w:tplc="D1C89192">
      <w:numFmt w:val="bullet"/>
      <w:lvlText w:val="•"/>
      <w:lvlJc w:val="left"/>
      <w:pPr>
        <w:ind w:left="2557" w:hanging="358"/>
      </w:pPr>
      <w:rPr>
        <w:rFonts w:hint="default"/>
        <w:lang w:val="pt-PT" w:eastAsia="en-US" w:bidi="ar-SA"/>
      </w:rPr>
    </w:lvl>
    <w:lvl w:ilvl="3" w:tplc="2026D734">
      <w:numFmt w:val="bullet"/>
      <w:lvlText w:val="•"/>
      <w:lvlJc w:val="left"/>
      <w:pPr>
        <w:ind w:left="3415" w:hanging="358"/>
      </w:pPr>
      <w:rPr>
        <w:rFonts w:hint="default"/>
        <w:lang w:val="pt-PT" w:eastAsia="en-US" w:bidi="ar-SA"/>
      </w:rPr>
    </w:lvl>
    <w:lvl w:ilvl="4" w:tplc="61960FB8">
      <w:numFmt w:val="bullet"/>
      <w:lvlText w:val="•"/>
      <w:lvlJc w:val="left"/>
      <w:pPr>
        <w:ind w:left="4274" w:hanging="358"/>
      </w:pPr>
      <w:rPr>
        <w:rFonts w:hint="default"/>
        <w:lang w:val="pt-PT" w:eastAsia="en-US" w:bidi="ar-SA"/>
      </w:rPr>
    </w:lvl>
    <w:lvl w:ilvl="5" w:tplc="667033DE">
      <w:numFmt w:val="bullet"/>
      <w:lvlText w:val="•"/>
      <w:lvlJc w:val="left"/>
      <w:pPr>
        <w:ind w:left="5133" w:hanging="358"/>
      </w:pPr>
      <w:rPr>
        <w:rFonts w:hint="default"/>
        <w:lang w:val="pt-PT" w:eastAsia="en-US" w:bidi="ar-SA"/>
      </w:rPr>
    </w:lvl>
    <w:lvl w:ilvl="6" w:tplc="352AFE02">
      <w:numFmt w:val="bullet"/>
      <w:lvlText w:val="•"/>
      <w:lvlJc w:val="left"/>
      <w:pPr>
        <w:ind w:left="5991" w:hanging="358"/>
      </w:pPr>
      <w:rPr>
        <w:rFonts w:hint="default"/>
        <w:lang w:val="pt-PT" w:eastAsia="en-US" w:bidi="ar-SA"/>
      </w:rPr>
    </w:lvl>
    <w:lvl w:ilvl="7" w:tplc="5858A3E2">
      <w:numFmt w:val="bullet"/>
      <w:lvlText w:val="•"/>
      <w:lvlJc w:val="left"/>
      <w:pPr>
        <w:ind w:left="6850" w:hanging="358"/>
      </w:pPr>
      <w:rPr>
        <w:rFonts w:hint="default"/>
        <w:lang w:val="pt-PT" w:eastAsia="en-US" w:bidi="ar-SA"/>
      </w:rPr>
    </w:lvl>
    <w:lvl w:ilvl="8" w:tplc="C88C3C9C">
      <w:numFmt w:val="bullet"/>
      <w:lvlText w:val="•"/>
      <w:lvlJc w:val="left"/>
      <w:pPr>
        <w:ind w:left="7709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DA"/>
    <w:rsid w:val="00294608"/>
    <w:rsid w:val="003040BD"/>
    <w:rsid w:val="0038092B"/>
    <w:rsid w:val="00425C0B"/>
    <w:rsid w:val="004509CD"/>
    <w:rsid w:val="005A2E04"/>
    <w:rsid w:val="005E0AEF"/>
    <w:rsid w:val="0089562C"/>
    <w:rsid w:val="00A034DA"/>
    <w:rsid w:val="00A17CBF"/>
    <w:rsid w:val="00B97E5F"/>
    <w:rsid w:val="00D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042E"/>
  <w15:docId w15:val="{77673C2D-110A-4A77-A5F2-96BE06B3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spacing w:before="117"/>
      <w:ind w:left="839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Modelo_declaração_legitimidade_predio_omisso_matriz_v2.docx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Modelo_declaração_legitimidade_predio_omisso_matriz_v2.docx</dc:title>
  <dc:creator>cm0654</dc:creator>
  <cp:lastModifiedBy>Ana Sofia Henriques</cp:lastModifiedBy>
  <cp:revision>8</cp:revision>
  <cp:lastPrinted>2021-07-23T10:05:00Z</cp:lastPrinted>
  <dcterms:created xsi:type="dcterms:W3CDTF">2021-07-14T08:37:00Z</dcterms:created>
  <dcterms:modified xsi:type="dcterms:W3CDTF">2021-09-29T10:06:00Z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LastSaved">
    <vt:filetime>2021-07-14T00:00:00Z</vt:filetime>
  </property>
</Properties>
</file>